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2D9ED" w14:textId="77777777" w:rsidR="00782860" w:rsidRPr="005505B1" w:rsidRDefault="00782860" w:rsidP="005505B1">
      <w:pPr>
        <w:pStyle w:val="Default"/>
        <w:jc w:val="both"/>
        <w:rPr>
          <w:sz w:val="22"/>
          <w:szCs w:val="22"/>
        </w:rPr>
      </w:pPr>
    </w:p>
    <w:p w14:paraId="78EF206D" w14:textId="77777777" w:rsidR="00782860" w:rsidRPr="005505B1" w:rsidRDefault="00782860" w:rsidP="005505B1">
      <w:pPr>
        <w:pStyle w:val="Default"/>
        <w:jc w:val="right"/>
        <w:rPr>
          <w:b/>
          <w:bCs/>
          <w:sz w:val="22"/>
          <w:szCs w:val="22"/>
        </w:rPr>
      </w:pPr>
      <w:r w:rsidRPr="005505B1">
        <w:rPr>
          <w:sz w:val="22"/>
          <w:szCs w:val="22"/>
        </w:rPr>
        <w:t xml:space="preserve"> </w:t>
      </w:r>
      <w:r w:rsidRPr="005505B1">
        <w:rPr>
          <w:b/>
          <w:bCs/>
          <w:sz w:val="22"/>
          <w:szCs w:val="22"/>
        </w:rPr>
        <w:t xml:space="preserve">Załącznik nr 2 </w:t>
      </w:r>
    </w:p>
    <w:p w14:paraId="388AB56D" w14:textId="77777777" w:rsidR="005505B1" w:rsidRPr="005505B1" w:rsidRDefault="005505B1" w:rsidP="005505B1">
      <w:pPr>
        <w:pStyle w:val="Default"/>
        <w:jc w:val="right"/>
        <w:rPr>
          <w:sz w:val="22"/>
          <w:szCs w:val="22"/>
        </w:rPr>
      </w:pPr>
    </w:p>
    <w:p w14:paraId="08BBF2CE" w14:textId="2E9CB96E" w:rsidR="00782860" w:rsidRPr="005505B1" w:rsidRDefault="00782860" w:rsidP="005505B1">
      <w:pPr>
        <w:pStyle w:val="Default"/>
        <w:jc w:val="center"/>
        <w:rPr>
          <w:b/>
          <w:bCs/>
          <w:sz w:val="22"/>
          <w:szCs w:val="22"/>
        </w:rPr>
      </w:pPr>
      <w:r w:rsidRPr="005505B1">
        <w:rPr>
          <w:b/>
          <w:bCs/>
          <w:sz w:val="22"/>
          <w:szCs w:val="22"/>
        </w:rPr>
        <w:t>Umowa dostawy nr ………../UG/2026</w:t>
      </w:r>
    </w:p>
    <w:p w14:paraId="1FFC6AC6" w14:textId="77777777" w:rsidR="00782860" w:rsidRPr="005505B1" w:rsidRDefault="00782860" w:rsidP="005505B1">
      <w:pPr>
        <w:pStyle w:val="Default"/>
        <w:jc w:val="both"/>
        <w:rPr>
          <w:b/>
          <w:bCs/>
          <w:sz w:val="22"/>
          <w:szCs w:val="22"/>
        </w:rPr>
      </w:pPr>
    </w:p>
    <w:p w14:paraId="51B2DCF4" w14:textId="77777777" w:rsidR="00782860" w:rsidRPr="005505B1" w:rsidRDefault="00782860" w:rsidP="005505B1">
      <w:pPr>
        <w:pStyle w:val="Default"/>
        <w:jc w:val="both"/>
        <w:rPr>
          <w:b/>
          <w:bCs/>
          <w:sz w:val="22"/>
          <w:szCs w:val="22"/>
        </w:rPr>
      </w:pPr>
    </w:p>
    <w:p w14:paraId="23840040" w14:textId="77777777" w:rsidR="00782860" w:rsidRPr="005505B1" w:rsidRDefault="00782860" w:rsidP="005505B1">
      <w:pPr>
        <w:pStyle w:val="Default"/>
        <w:jc w:val="both"/>
        <w:rPr>
          <w:sz w:val="22"/>
          <w:szCs w:val="22"/>
        </w:rPr>
      </w:pPr>
    </w:p>
    <w:p w14:paraId="2D5E9065" w14:textId="77777777" w:rsidR="00782860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Zawarta dnia . . . . . . . . . . . . . . . r. w Paszowicach pomiędzy: </w:t>
      </w:r>
    </w:p>
    <w:p w14:paraId="78321262" w14:textId="7E54E217" w:rsidR="00782860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Gminą Paszowice, Paszowice 137, 59-411 Paszowice, NIP 695-13-99-944, REGON 390647423, reprezentowaną przez: </w:t>
      </w:r>
    </w:p>
    <w:p w14:paraId="33F81F81" w14:textId="77777777" w:rsidR="00782860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Sebastiana </w:t>
      </w:r>
      <w:proofErr w:type="spellStart"/>
      <w:r w:rsidRPr="005505B1">
        <w:rPr>
          <w:sz w:val="22"/>
          <w:szCs w:val="22"/>
        </w:rPr>
        <w:t>Oszczędę</w:t>
      </w:r>
      <w:proofErr w:type="spellEnd"/>
      <w:r w:rsidRPr="005505B1">
        <w:rPr>
          <w:sz w:val="22"/>
          <w:szCs w:val="22"/>
        </w:rPr>
        <w:t xml:space="preserve"> – Wójta Gminy </w:t>
      </w:r>
    </w:p>
    <w:p w14:paraId="50DD72E7" w14:textId="77777777" w:rsidR="00782860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Małgorzatę </w:t>
      </w:r>
      <w:proofErr w:type="spellStart"/>
      <w:r w:rsidRPr="005505B1">
        <w:rPr>
          <w:sz w:val="22"/>
          <w:szCs w:val="22"/>
        </w:rPr>
        <w:t>Ciaszczyk</w:t>
      </w:r>
      <w:proofErr w:type="spellEnd"/>
      <w:r w:rsidRPr="005505B1">
        <w:rPr>
          <w:sz w:val="22"/>
          <w:szCs w:val="22"/>
        </w:rPr>
        <w:t xml:space="preserve"> – Skarbnika Gminy </w:t>
      </w:r>
    </w:p>
    <w:p w14:paraId="5A8DD5FE" w14:textId="77777777" w:rsidR="00782860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zwanym dalej </w:t>
      </w:r>
      <w:r w:rsidRPr="005505B1">
        <w:rPr>
          <w:b/>
          <w:bCs/>
          <w:sz w:val="22"/>
          <w:szCs w:val="22"/>
        </w:rPr>
        <w:t>Odbiorcą</w:t>
      </w:r>
      <w:r w:rsidRPr="005505B1">
        <w:rPr>
          <w:sz w:val="22"/>
          <w:szCs w:val="22"/>
        </w:rPr>
        <w:t xml:space="preserve">, </w:t>
      </w:r>
    </w:p>
    <w:p w14:paraId="0E575575" w14:textId="77777777" w:rsidR="00782860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a </w:t>
      </w:r>
    </w:p>
    <w:p w14:paraId="4776175C" w14:textId="77777777" w:rsidR="00782860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. . . . . . . . . . . . . . . . . . . . . . . . . . . . . . . . . . . . . . . . . . . . . . . . . . . . . . . . . . . . . . . . . . . . . . . . . . . . </w:t>
      </w:r>
    </w:p>
    <w:p w14:paraId="186B048F" w14:textId="2FF5A8AE" w:rsidR="00782860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>(dane dostawcy)</w:t>
      </w:r>
    </w:p>
    <w:p w14:paraId="5C9A9726" w14:textId="77777777" w:rsidR="00782860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. . . . . . . . . . . . . . . . . . . . . . . . . . . . . . . . . . NIP . . . . . . . . . . . . . . . . . . . . . . . . . . . . . . . . . . . ., </w:t>
      </w:r>
    </w:p>
    <w:p w14:paraId="31A5654C" w14:textId="77777777" w:rsidR="00782860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zwanym dalej </w:t>
      </w:r>
      <w:r w:rsidRPr="005505B1">
        <w:rPr>
          <w:b/>
          <w:bCs/>
          <w:sz w:val="22"/>
          <w:szCs w:val="22"/>
        </w:rPr>
        <w:t>Dostawcą</w:t>
      </w:r>
      <w:r w:rsidRPr="005505B1">
        <w:rPr>
          <w:sz w:val="22"/>
          <w:szCs w:val="22"/>
        </w:rPr>
        <w:t xml:space="preserve">. </w:t>
      </w:r>
    </w:p>
    <w:p w14:paraId="76018AE1" w14:textId="77777777" w:rsidR="005505B1" w:rsidRPr="005505B1" w:rsidRDefault="005505B1" w:rsidP="005505B1">
      <w:pPr>
        <w:pStyle w:val="Default"/>
        <w:spacing w:line="360" w:lineRule="auto"/>
        <w:jc w:val="both"/>
        <w:rPr>
          <w:sz w:val="22"/>
          <w:szCs w:val="22"/>
        </w:rPr>
      </w:pPr>
    </w:p>
    <w:p w14:paraId="52489B05" w14:textId="77777777" w:rsidR="005505B1" w:rsidRPr="005505B1" w:rsidRDefault="005505B1" w:rsidP="005505B1">
      <w:pPr>
        <w:pStyle w:val="Default"/>
        <w:jc w:val="both"/>
        <w:rPr>
          <w:color w:val="auto"/>
          <w:sz w:val="22"/>
          <w:szCs w:val="22"/>
        </w:rPr>
      </w:pPr>
    </w:p>
    <w:p w14:paraId="07E99670" w14:textId="1008F9F8" w:rsidR="005505B1" w:rsidRPr="005505B1" w:rsidRDefault="005505B1" w:rsidP="005505B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5505B1">
        <w:rPr>
          <w:color w:val="auto"/>
          <w:sz w:val="22"/>
          <w:szCs w:val="22"/>
        </w:rPr>
        <w:t>Umowa została zawarta bez stosowania przepisów ustawy Prawo zamówień publicznych na podstawie art. 2 ust 1 pkt. 1 (Dz. U z 2024 r. poz</w:t>
      </w:r>
      <w:r w:rsidR="00C3607B">
        <w:rPr>
          <w:color w:val="auto"/>
          <w:sz w:val="22"/>
          <w:szCs w:val="22"/>
        </w:rPr>
        <w:t>.</w:t>
      </w:r>
      <w:r w:rsidRPr="005505B1">
        <w:rPr>
          <w:color w:val="auto"/>
          <w:sz w:val="22"/>
          <w:szCs w:val="22"/>
        </w:rPr>
        <w:t xml:space="preserve"> 1320 z </w:t>
      </w:r>
      <w:proofErr w:type="spellStart"/>
      <w:r w:rsidRPr="005505B1">
        <w:rPr>
          <w:color w:val="auto"/>
          <w:sz w:val="22"/>
          <w:szCs w:val="22"/>
        </w:rPr>
        <w:t>późn</w:t>
      </w:r>
      <w:proofErr w:type="spellEnd"/>
      <w:r w:rsidRPr="005505B1">
        <w:rPr>
          <w:color w:val="auto"/>
          <w:sz w:val="22"/>
          <w:szCs w:val="22"/>
        </w:rPr>
        <w:t>. zm.)</w:t>
      </w:r>
      <w:r>
        <w:rPr>
          <w:color w:val="auto"/>
          <w:sz w:val="22"/>
          <w:szCs w:val="22"/>
        </w:rPr>
        <w:t xml:space="preserve"> </w:t>
      </w:r>
      <w:r w:rsidRPr="005505B1">
        <w:rPr>
          <w:color w:val="auto"/>
          <w:sz w:val="22"/>
          <w:szCs w:val="22"/>
        </w:rPr>
        <w:t>z zachowaniem zasad konkurencyjności poprzez zapytanie ofertowe zgodnie z Zarządzeniem Nr 148/2026 Wójta Gminy Paszowice w sprawie wprowadzenia regulaminu udzielania zamówień publicznych o wartości szacunkowej poniżej 170.000,00 zł. przez Urząd Gminy</w:t>
      </w:r>
      <w:r>
        <w:rPr>
          <w:color w:val="auto"/>
          <w:sz w:val="22"/>
          <w:szCs w:val="22"/>
        </w:rPr>
        <w:t xml:space="preserve"> </w:t>
      </w:r>
      <w:r w:rsidRPr="005505B1">
        <w:rPr>
          <w:color w:val="auto"/>
          <w:sz w:val="22"/>
          <w:szCs w:val="22"/>
        </w:rPr>
        <w:t xml:space="preserve">w Paszowicach. </w:t>
      </w:r>
    </w:p>
    <w:p w14:paraId="2C9FC231" w14:textId="77777777" w:rsidR="005505B1" w:rsidRPr="005505B1" w:rsidRDefault="005505B1" w:rsidP="005505B1">
      <w:pPr>
        <w:pStyle w:val="Default"/>
        <w:spacing w:line="360" w:lineRule="auto"/>
        <w:jc w:val="both"/>
        <w:rPr>
          <w:sz w:val="22"/>
          <w:szCs w:val="22"/>
        </w:rPr>
      </w:pPr>
    </w:p>
    <w:p w14:paraId="312BDBF1" w14:textId="1972861E" w:rsidR="00782860" w:rsidRPr="005505B1" w:rsidRDefault="00782860" w:rsidP="005505B1">
      <w:pPr>
        <w:pStyle w:val="Default"/>
        <w:spacing w:line="360" w:lineRule="auto"/>
        <w:jc w:val="center"/>
        <w:rPr>
          <w:sz w:val="22"/>
          <w:szCs w:val="22"/>
        </w:rPr>
      </w:pPr>
      <w:r w:rsidRPr="005505B1">
        <w:rPr>
          <w:b/>
          <w:bCs/>
          <w:sz w:val="22"/>
          <w:szCs w:val="22"/>
        </w:rPr>
        <w:t>§ 1</w:t>
      </w:r>
    </w:p>
    <w:p w14:paraId="55C13A21" w14:textId="77777777" w:rsidR="00782860" w:rsidRPr="005505B1" w:rsidRDefault="00782860" w:rsidP="005505B1">
      <w:pPr>
        <w:pStyle w:val="Default"/>
        <w:numPr>
          <w:ilvl w:val="0"/>
          <w:numId w:val="9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Odbiorca zamawia, a Dostawca zobowiązuje się do wytworzenia, dostarczenia i montażu następujących wyrobów: </w:t>
      </w:r>
    </w:p>
    <w:p w14:paraId="158A3056" w14:textId="77777777" w:rsidR="00782860" w:rsidRPr="005505B1" w:rsidRDefault="00782860" w:rsidP="005505B1">
      <w:pPr>
        <w:pStyle w:val="Default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>lamp ulicznych solarnych wraz z fundamentem w ilości 15 sztuk, szczegółowo określonych w zapytaniu ofertowym.</w:t>
      </w:r>
    </w:p>
    <w:p w14:paraId="762CFBBA" w14:textId="08613DBD" w:rsidR="00782860" w:rsidRPr="005505B1" w:rsidRDefault="00782860" w:rsidP="005505B1">
      <w:pPr>
        <w:pStyle w:val="Default"/>
        <w:numPr>
          <w:ilvl w:val="0"/>
          <w:numId w:val="9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Do produkcji wyrobów Dostawca zobowiązuje się używać wyłącznie materiałów o cechach podanych w ofercie dostawcy. </w:t>
      </w:r>
    </w:p>
    <w:p w14:paraId="7CFFBFF8" w14:textId="77777777" w:rsidR="00782860" w:rsidRPr="005505B1" w:rsidRDefault="00782860" w:rsidP="005505B1">
      <w:pPr>
        <w:pStyle w:val="Default"/>
        <w:spacing w:line="360" w:lineRule="auto"/>
        <w:ind w:left="720"/>
        <w:jc w:val="both"/>
        <w:rPr>
          <w:sz w:val="22"/>
          <w:szCs w:val="22"/>
        </w:rPr>
      </w:pPr>
    </w:p>
    <w:p w14:paraId="36C21092" w14:textId="53CE2C31" w:rsidR="00782860" w:rsidRPr="005505B1" w:rsidRDefault="00782860" w:rsidP="005505B1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5505B1">
        <w:rPr>
          <w:b/>
          <w:bCs/>
          <w:sz w:val="22"/>
          <w:szCs w:val="22"/>
        </w:rPr>
        <w:t>§ 2</w:t>
      </w:r>
    </w:p>
    <w:p w14:paraId="247DB09E" w14:textId="77777777" w:rsidR="00782860" w:rsidRPr="005505B1" w:rsidRDefault="00782860" w:rsidP="005505B1">
      <w:pPr>
        <w:pStyle w:val="Default"/>
        <w:numPr>
          <w:ilvl w:val="0"/>
          <w:numId w:val="11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Dostarczenie wyrobów nastąpi do poniżej wskazanych lokalizacji na terenie gminy Paszowice: </w:t>
      </w:r>
    </w:p>
    <w:p w14:paraId="1967DE42" w14:textId="77777777" w:rsidR="00782860" w:rsidRPr="005505B1" w:rsidRDefault="00782860" w:rsidP="005505B1">
      <w:pPr>
        <w:pStyle w:val="Default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>Grobla – 1szt,</w:t>
      </w:r>
    </w:p>
    <w:p w14:paraId="3862AB6E" w14:textId="77777777" w:rsidR="00782860" w:rsidRPr="005505B1" w:rsidRDefault="00782860" w:rsidP="005505B1">
      <w:pPr>
        <w:pStyle w:val="Default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>Kwietniki - 3szt,</w:t>
      </w:r>
    </w:p>
    <w:p w14:paraId="5B7AE78C" w14:textId="77777777" w:rsidR="00782860" w:rsidRPr="005505B1" w:rsidRDefault="00782860" w:rsidP="005505B1">
      <w:pPr>
        <w:pStyle w:val="Default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>Myślibórz – 3szt,</w:t>
      </w:r>
    </w:p>
    <w:p w14:paraId="2C8D2716" w14:textId="77777777" w:rsidR="00782860" w:rsidRPr="005505B1" w:rsidRDefault="00782860" w:rsidP="005505B1">
      <w:pPr>
        <w:pStyle w:val="Default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lastRenderedPageBreak/>
        <w:t>Nowa Wieś Wielka – 1szt,</w:t>
      </w:r>
    </w:p>
    <w:p w14:paraId="617153AF" w14:textId="77777777" w:rsidR="00782860" w:rsidRPr="005505B1" w:rsidRDefault="00782860" w:rsidP="005505B1">
      <w:pPr>
        <w:pStyle w:val="Default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>Pogwizdów - 2szt,</w:t>
      </w:r>
    </w:p>
    <w:p w14:paraId="70DA8272" w14:textId="77777777" w:rsidR="00782860" w:rsidRPr="005505B1" w:rsidRDefault="00782860" w:rsidP="005505B1">
      <w:pPr>
        <w:pStyle w:val="Default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>Sokola – 2szt,</w:t>
      </w:r>
    </w:p>
    <w:p w14:paraId="2270E66B" w14:textId="71D41946" w:rsidR="00782860" w:rsidRPr="005505B1" w:rsidRDefault="00782860" w:rsidP="005505B1">
      <w:pPr>
        <w:pStyle w:val="Default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>Wiadrów 3szt.</w:t>
      </w:r>
    </w:p>
    <w:p w14:paraId="2BC44AFE" w14:textId="77777777" w:rsidR="00782860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</w:p>
    <w:p w14:paraId="242C89EB" w14:textId="77777777" w:rsidR="00EE0512" w:rsidRPr="005505B1" w:rsidRDefault="00782860" w:rsidP="005505B1">
      <w:pPr>
        <w:pStyle w:val="Default"/>
        <w:numPr>
          <w:ilvl w:val="0"/>
          <w:numId w:val="11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Termin dostawy i montażu lamp strony ustalają na </w:t>
      </w:r>
      <w:r w:rsidRPr="005505B1">
        <w:rPr>
          <w:b/>
          <w:bCs/>
          <w:sz w:val="22"/>
          <w:szCs w:val="22"/>
        </w:rPr>
        <w:t>90 dni od dnia podpisania umowy</w:t>
      </w:r>
      <w:r w:rsidRPr="005505B1">
        <w:rPr>
          <w:sz w:val="22"/>
          <w:szCs w:val="22"/>
        </w:rPr>
        <w:t>.</w:t>
      </w:r>
    </w:p>
    <w:p w14:paraId="1EDA0DB4" w14:textId="09CD58B5" w:rsidR="00EE0512" w:rsidRPr="005505B1" w:rsidRDefault="00782860" w:rsidP="005505B1">
      <w:pPr>
        <w:pStyle w:val="Default"/>
        <w:numPr>
          <w:ilvl w:val="0"/>
          <w:numId w:val="11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Gwarancja na zakupione i zamontowane lampy solarne LED wynosi </w:t>
      </w:r>
      <w:r w:rsidR="00C3607B">
        <w:rPr>
          <w:sz w:val="22"/>
          <w:szCs w:val="22"/>
        </w:rPr>
        <w:t>60 miesięcy.</w:t>
      </w:r>
    </w:p>
    <w:p w14:paraId="65A20C6F" w14:textId="764DB9B3" w:rsidR="00782860" w:rsidRPr="005505B1" w:rsidRDefault="00782860" w:rsidP="005505B1">
      <w:pPr>
        <w:pStyle w:val="Default"/>
        <w:numPr>
          <w:ilvl w:val="0"/>
          <w:numId w:val="11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Koszty transportu wyrobów ponosi Dostawca. </w:t>
      </w:r>
    </w:p>
    <w:p w14:paraId="29DE3953" w14:textId="77777777" w:rsidR="00EE0512" w:rsidRPr="005505B1" w:rsidRDefault="00EE0512" w:rsidP="005505B1">
      <w:pPr>
        <w:pStyle w:val="Default"/>
        <w:spacing w:line="360" w:lineRule="auto"/>
        <w:jc w:val="both"/>
        <w:rPr>
          <w:sz w:val="22"/>
          <w:szCs w:val="22"/>
        </w:rPr>
      </w:pPr>
    </w:p>
    <w:p w14:paraId="14C3DA90" w14:textId="2AEA0A0F" w:rsidR="00782860" w:rsidRPr="005505B1" w:rsidRDefault="00782860" w:rsidP="005505B1">
      <w:pPr>
        <w:pStyle w:val="Default"/>
        <w:spacing w:line="360" w:lineRule="auto"/>
        <w:jc w:val="center"/>
        <w:rPr>
          <w:sz w:val="22"/>
          <w:szCs w:val="22"/>
        </w:rPr>
      </w:pPr>
      <w:r w:rsidRPr="005505B1">
        <w:rPr>
          <w:b/>
          <w:bCs/>
          <w:sz w:val="22"/>
          <w:szCs w:val="22"/>
        </w:rPr>
        <w:t>§ 3</w:t>
      </w:r>
    </w:p>
    <w:p w14:paraId="0CBE48E6" w14:textId="3A2478D8" w:rsidR="00782860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Odbiorca zobowiązuje się zapłacić za wyroby łącznie………………………… (słownie:……………………………………. złotych 00/100), na podstawie faktury </w:t>
      </w:r>
      <w:r w:rsidR="00EE0512" w:rsidRPr="005505B1">
        <w:rPr>
          <w:sz w:val="22"/>
          <w:szCs w:val="22"/>
        </w:rPr>
        <w:t xml:space="preserve">wystawionej </w:t>
      </w:r>
      <w:r w:rsidR="00EE0512" w:rsidRPr="00EE0512">
        <w:rPr>
          <w:sz w:val="22"/>
          <w:szCs w:val="22"/>
        </w:rPr>
        <w:t xml:space="preserve">przez Dostawcę na wskazany rachunek bankowy nr ………...……………………………………………………………………………….. </w:t>
      </w:r>
    </w:p>
    <w:p w14:paraId="7AFF4949" w14:textId="243CBB41" w:rsidR="00782860" w:rsidRPr="005505B1" w:rsidRDefault="00782860" w:rsidP="005505B1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5505B1">
        <w:rPr>
          <w:b/>
          <w:bCs/>
          <w:sz w:val="22"/>
          <w:szCs w:val="22"/>
        </w:rPr>
        <w:t>§ 4</w:t>
      </w:r>
    </w:p>
    <w:p w14:paraId="1A0532A1" w14:textId="77777777" w:rsidR="00EE0512" w:rsidRPr="005505B1" w:rsidRDefault="00EE0512" w:rsidP="005505B1">
      <w:pPr>
        <w:pStyle w:val="Default"/>
        <w:spacing w:line="360" w:lineRule="auto"/>
        <w:jc w:val="both"/>
        <w:rPr>
          <w:sz w:val="22"/>
          <w:szCs w:val="22"/>
        </w:rPr>
      </w:pPr>
    </w:p>
    <w:p w14:paraId="4198E047" w14:textId="77777777" w:rsidR="00EE0512" w:rsidRPr="005505B1" w:rsidRDefault="00782860" w:rsidP="005505B1">
      <w:pPr>
        <w:pStyle w:val="Default"/>
        <w:numPr>
          <w:ilvl w:val="0"/>
          <w:numId w:val="13"/>
        </w:numPr>
        <w:spacing w:after="169"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W razie niewykonania lub nienależytego wykonania umowy Dostawca zapłaci Odbiorcy karę umowną w wysokości: </w:t>
      </w:r>
    </w:p>
    <w:p w14:paraId="30556D10" w14:textId="77777777" w:rsidR="00EE0512" w:rsidRPr="005505B1" w:rsidRDefault="00782860" w:rsidP="005505B1">
      <w:pPr>
        <w:pStyle w:val="Default"/>
        <w:numPr>
          <w:ilvl w:val="0"/>
          <w:numId w:val="14"/>
        </w:numPr>
        <w:spacing w:after="169"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0,5 % wartości brutto zamówienia za każdy dzień zwłoki w wykonaniu zobowiązania umownego; </w:t>
      </w:r>
    </w:p>
    <w:p w14:paraId="1077BC50" w14:textId="77777777" w:rsidR="00EE0512" w:rsidRPr="005505B1" w:rsidRDefault="00782860" w:rsidP="005505B1">
      <w:pPr>
        <w:pStyle w:val="Default"/>
        <w:numPr>
          <w:ilvl w:val="0"/>
          <w:numId w:val="14"/>
        </w:numPr>
        <w:spacing w:after="169"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za zwłokę w usunięciu wad stwierdzonych przy odbiorze lub w okresie gwarancji / rękojmi, w wysokości 0,5% wartości brutto zamówienia za każdy dzień zwłoki, licząc od dnia wyznaczonego na usunięcie wad; </w:t>
      </w:r>
    </w:p>
    <w:p w14:paraId="0C81F243" w14:textId="182CF9CC" w:rsidR="00782860" w:rsidRPr="005505B1" w:rsidRDefault="00782860" w:rsidP="005505B1">
      <w:pPr>
        <w:pStyle w:val="Default"/>
        <w:numPr>
          <w:ilvl w:val="0"/>
          <w:numId w:val="14"/>
        </w:numPr>
        <w:spacing w:after="169"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10,0 % wartości brutto zamówienia, w przypadku odstąpienia przez Dostawcę od zawartej umowy lub niewykonania umowy, na skutek niezależny od Odbiorcy. </w:t>
      </w:r>
    </w:p>
    <w:p w14:paraId="2B6B4B99" w14:textId="77777777" w:rsidR="005505B1" w:rsidRPr="005505B1" w:rsidRDefault="00782860" w:rsidP="005505B1">
      <w:pPr>
        <w:pStyle w:val="Default"/>
        <w:numPr>
          <w:ilvl w:val="0"/>
          <w:numId w:val="13"/>
        </w:numPr>
        <w:spacing w:after="145"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Odbiorca zapłaci Dostawcy karę umowną w przypadku odstąpienia od umowy przez Odbiorcę, na skutek okoliczności niezależnych od Dostawcy w wysokości 10,0% wartości brutto wynagrodzenia wynikającego z § 3 zawartej umowy. </w:t>
      </w:r>
    </w:p>
    <w:p w14:paraId="4873B64A" w14:textId="1F08AC1A" w:rsidR="005505B1" w:rsidRPr="005505B1" w:rsidRDefault="00782860" w:rsidP="005505B1">
      <w:pPr>
        <w:pStyle w:val="Default"/>
        <w:numPr>
          <w:ilvl w:val="0"/>
          <w:numId w:val="13"/>
        </w:numPr>
        <w:spacing w:after="145"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>Dla każdej ze stron umowy suma kar odpowiednio wymienionych w</w:t>
      </w:r>
      <w:r w:rsidR="005505B1" w:rsidRPr="005505B1">
        <w:rPr>
          <w:sz w:val="22"/>
          <w:szCs w:val="22"/>
        </w:rPr>
        <w:t xml:space="preserve"> ust. 1 i ust. 2, </w:t>
      </w:r>
      <w:r w:rsidRPr="005505B1">
        <w:rPr>
          <w:sz w:val="22"/>
          <w:szCs w:val="22"/>
        </w:rPr>
        <w:t xml:space="preserve">nie może przekroczyć 20% wartości brutto niniejszej umowy. </w:t>
      </w:r>
    </w:p>
    <w:p w14:paraId="2E1733AC" w14:textId="23A1DA22" w:rsidR="00782860" w:rsidRPr="005505B1" w:rsidRDefault="00782860" w:rsidP="005505B1">
      <w:pPr>
        <w:pStyle w:val="Default"/>
        <w:numPr>
          <w:ilvl w:val="0"/>
          <w:numId w:val="13"/>
        </w:numPr>
        <w:spacing w:after="145"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Jeżeli wartość szkody przekroczy wartość kar umownych, o których mowa w ust. 1 i ust. 2, strony zastrzegają sobie prawo dochodzenia odszkodowania uzupełniającego na zasadach ogólnych określonych w Kodeksie Cywilnym. </w:t>
      </w:r>
    </w:p>
    <w:p w14:paraId="2CBBA59E" w14:textId="77777777" w:rsidR="005505B1" w:rsidRDefault="005505B1" w:rsidP="005505B1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</w:p>
    <w:p w14:paraId="4B260E86" w14:textId="1E1F2ADA" w:rsidR="00782860" w:rsidRPr="005505B1" w:rsidRDefault="00782860" w:rsidP="005505B1">
      <w:pPr>
        <w:pStyle w:val="Default"/>
        <w:spacing w:line="360" w:lineRule="auto"/>
        <w:jc w:val="center"/>
        <w:rPr>
          <w:sz w:val="22"/>
          <w:szCs w:val="22"/>
        </w:rPr>
      </w:pPr>
      <w:r w:rsidRPr="005505B1">
        <w:rPr>
          <w:b/>
          <w:bCs/>
          <w:sz w:val="22"/>
          <w:szCs w:val="22"/>
        </w:rPr>
        <w:lastRenderedPageBreak/>
        <w:t>§ 5</w:t>
      </w:r>
    </w:p>
    <w:p w14:paraId="16D8B61C" w14:textId="25D0BCB2" w:rsidR="005505B1" w:rsidRPr="00C3607B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Wszelkie zmiany niniejszej umowy wymagają dla swej ważności formy pisemnej. </w:t>
      </w:r>
    </w:p>
    <w:p w14:paraId="62B3CA3B" w14:textId="12CF0320" w:rsidR="00782860" w:rsidRPr="005505B1" w:rsidRDefault="00782860" w:rsidP="005505B1">
      <w:pPr>
        <w:pStyle w:val="Default"/>
        <w:spacing w:line="360" w:lineRule="auto"/>
        <w:jc w:val="center"/>
        <w:rPr>
          <w:sz w:val="22"/>
          <w:szCs w:val="22"/>
        </w:rPr>
      </w:pPr>
      <w:r w:rsidRPr="005505B1">
        <w:rPr>
          <w:b/>
          <w:bCs/>
          <w:sz w:val="22"/>
          <w:szCs w:val="22"/>
        </w:rPr>
        <w:t>§ 6</w:t>
      </w:r>
    </w:p>
    <w:p w14:paraId="62FD12F9" w14:textId="06CCB928" w:rsidR="005505B1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W sprawach nieuregulowanych w niniejszej umowie zastosowanie mają przepisy Kodeksu cywilnego. </w:t>
      </w:r>
    </w:p>
    <w:p w14:paraId="1E365753" w14:textId="21CDCC6D" w:rsidR="00782860" w:rsidRPr="005505B1" w:rsidRDefault="00782860" w:rsidP="005505B1">
      <w:pPr>
        <w:pStyle w:val="Default"/>
        <w:spacing w:line="360" w:lineRule="auto"/>
        <w:jc w:val="center"/>
        <w:rPr>
          <w:sz w:val="22"/>
          <w:szCs w:val="22"/>
        </w:rPr>
      </w:pPr>
      <w:r w:rsidRPr="005505B1">
        <w:rPr>
          <w:b/>
          <w:bCs/>
          <w:sz w:val="22"/>
          <w:szCs w:val="22"/>
        </w:rPr>
        <w:t>§ 7</w:t>
      </w:r>
    </w:p>
    <w:p w14:paraId="25C0CED1" w14:textId="77777777" w:rsidR="00782860" w:rsidRPr="005505B1" w:rsidRDefault="00782860" w:rsidP="005505B1">
      <w:pPr>
        <w:pStyle w:val="Default"/>
        <w:spacing w:line="360" w:lineRule="auto"/>
        <w:jc w:val="both"/>
        <w:rPr>
          <w:sz w:val="22"/>
          <w:szCs w:val="22"/>
        </w:rPr>
      </w:pPr>
      <w:r w:rsidRPr="005505B1">
        <w:rPr>
          <w:sz w:val="22"/>
          <w:szCs w:val="22"/>
        </w:rPr>
        <w:t xml:space="preserve">Umowę sporządzono w dwóch jednobrzmiących egzemplarzach, po jednym dla każdej ze stron. </w:t>
      </w:r>
    </w:p>
    <w:p w14:paraId="6C97DF0B" w14:textId="77777777" w:rsidR="005505B1" w:rsidRPr="005505B1" w:rsidRDefault="005505B1" w:rsidP="005505B1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</w:p>
    <w:p w14:paraId="5D2B9B08" w14:textId="77777777" w:rsidR="005505B1" w:rsidRPr="005505B1" w:rsidRDefault="005505B1" w:rsidP="005505B1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</w:p>
    <w:p w14:paraId="069173B4" w14:textId="77777777" w:rsidR="005505B1" w:rsidRPr="005505B1" w:rsidRDefault="005505B1" w:rsidP="005505B1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</w:p>
    <w:p w14:paraId="13B3EE12" w14:textId="77777777" w:rsidR="005505B1" w:rsidRPr="005505B1" w:rsidRDefault="005505B1" w:rsidP="005505B1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</w:p>
    <w:p w14:paraId="1D7CCC52" w14:textId="77777777" w:rsidR="005505B1" w:rsidRPr="005505B1" w:rsidRDefault="005505B1" w:rsidP="005505B1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</w:p>
    <w:p w14:paraId="28CF3AAB" w14:textId="77777777" w:rsidR="005505B1" w:rsidRPr="005505B1" w:rsidRDefault="005505B1" w:rsidP="005505B1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</w:p>
    <w:p w14:paraId="77B766F0" w14:textId="77777777" w:rsidR="005505B1" w:rsidRPr="005505B1" w:rsidRDefault="005505B1" w:rsidP="005505B1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</w:p>
    <w:p w14:paraId="1277879E" w14:textId="1668CB20" w:rsidR="00C27274" w:rsidRPr="005505B1" w:rsidRDefault="005505B1" w:rsidP="005505B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505B1">
        <w:rPr>
          <w:rFonts w:ascii="Times New Roman" w:hAnsi="Times New Roman" w:cs="Times New Roman"/>
          <w:b/>
          <w:bCs/>
        </w:rPr>
        <w:t>_______________________</w:t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="00782860" w:rsidRPr="005505B1">
        <w:rPr>
          <w:rFonts w:ascii="Times New Roman" w:hAnsi="Times New Roman" w:cs="Times New Roman"/>
          <w:b/>
          <w:bCs/>
        </w:rPr>
        <w:t>_______________________</w:t>
      </w:r>
    </w:p>
    <w:p w14:paraId="49952BDE" w14:textId="5A109A8E" w:rsidR="005505B1" w:rsidRPr="005505B1" w:rsidRDefault="005505B1" w:rsidP="005505B1">
      <w:pPr>
        <w:spacing w:line="360" w:lineRule="auto"/>
        <w:ind w:left="568" w:firstLine="284"/>
        <w:jc w:val="both"/>
        <w:rPr>
          <w:rFonts w:ascii="Times New Roman" w:hAnsi="Times New Roman" w:cs="Times New Roman"/>
          <w:b/>
          <w:bCs/>
        </w:rPr>
      </w:pPr>
      <w:r w:rsidRPr="005505B1">
        <w:rPr>
          <w:rFonts w:ascii="Times New Roman" w:hAnsi="Times New Roman" w:cs="Times New Roman"/>
          <w:b/>
          <w:bCs/>
        </w:rPr>
        <w:t>Odbiorca</w:t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</w:r>
      <w:r w:rsidRPr="005505B1">
        <w:rPr>
          <w:rFonts w:ascii="Times New Roman" w:hAnsi="Times New Roman" w:cs="Times New Roman"/>
          <w:b/>
          <w:bCs/>
        </w:rPr>
        <w:tab/>
        <w:t>Dostawca</w:t>
      </w:r>
    </w:p>
    <w:sectPr w:rsidR="005505B1" w:rsidRPr="005505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0A6341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F88BE0E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945D60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43C98B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3762388"/>
    <w:multiLevelType w:val="hybridMultilevel"/>
    <w:tmpl w:val="AF749D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47026"/>
    <w:multiLevelType w:val="hybridMultilevel"/>
    <w:tmpl w:val="3FC86C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D3DD8"/>
    <w:multiLevelType w:val="hybridMultilevel"/>
    <w:tmpl w:val="A288BB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73533"/>
    <w:multiLevelType w:val="hybridMultilevel"/>
    <w:tmpl w:val="5F7C80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75EF40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AEF3AA1"/>
    <w:multiLevelType w:val="hybridMultilevel"/>
    <w:tmpl w:val="8690D70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5F3749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EDA7BD"/>
    <w:multiLevelType w:val="hybridMultilevel"/>
    <w:tmpl w:val="438A531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27F3BF8"/>
    <w:multiLevelType w:val="hybridMultilevel"/>
    <w:tmpl w:val="CDD4C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981A7B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79351321">
    <w:abstractNumId w:val="10"/>
  </w:num>
  <w:num w:numId="2" w16cid:durableId="2042508362">
    <w:abstractNumId w:val="2"/>
  </w:num>
  <w:num w:numId="3" w16cid:durableId="1099764083">
    <w:abstractNumId w:val="1"/>
  </w:num>
  <w:num w:numId="4" w16cid:durableId="464350955">
    <w:abstractNumId w:val="11"/>
  </w:num>
  <w:num w:numId="5" w16cid:durableId="1910529772">
    <w:abstractNumId w:val="0"/>
  </w:num>
  <w:num w:numId="6" w16cid:durableId="1265454438">
    <w:abstractNumId w:val="8"/>
  </w:num>
  <w:num w:numId="7" w16cid:durableId="122387607">
    <w:abstractNumId w:val="3"/>
  </w:num>
  <w:num w:numId="8" w16cid:durableId="1750037389">
    <w:abstractNumId w:val="5"/>
  </w:num>
  <w:num w:numId="9" w16cid:durableId="933125753">
    <w:abstractNumId w:val="4"/>
  </w:num>
  <w:num w:numId="10" w16cid:durableId="1491483356">
    <w:abstractNumId w:val="7"/>
  </w:num>
  <w:num w:numId="11" w16cid:durableId="904073515">
    <w:abstractNumId w:val="6"/>
  </w:num>
  <w:num w:numId="12" w16cid:durableId="220988025">
    <w:abstractNumId w:val="13"/>
  </w:num>
  <w:num w:numId="13" w16cid:durableId="1856265249">
    <w:abstractNumId w:val="9"/>
  </w:num>
  <w:num w:numId="14" w16cid:durableId="10185064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673"/>
    <w:rsid w:val="00175D94"/>
    <w:rsid w:val="00510172"/>
    <w:rsid w:val="005505B1"/>
    <w:rsid w:val="005D79EE"/>
    <w:rsid w:val="006C47ED"/>
    <w:rsid w:val="006D77D3"/>
    <w:rsid w:val="00782860"/>
    <w:rsid w:val="00804782"/>
    <w:rsid w:val="008E0795"/>
    <w:rsid w:val="00932940"/>
    <w:rsid w:val="009A5673"/>
    <w:rsid w:val="00C27274"/>
    <w:rsid w:val="00C3607B"/>
    <w:rsid w:val="00E75EB5"/>
    <w:rsid w:val="00EE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0FC9C"/>
  <w15:chartTrackingRefBased/>
  <w15:docId w15:val="{1A3EA392-B2A0-407D-8E2A-4F017BBC4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56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56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56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56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56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56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56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56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56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56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56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56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56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56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56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56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56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56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56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56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56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56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56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56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56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56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56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56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567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7828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513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Tkacz</dc:creator>
  <cp:keywords/>
  <dc:description/>
  <cp:lastModifiedBy>Patrycja Tkacz</cp:lastModifiedBy>
  <cp:revision>4</cp:revision>
  <cp:lastPrinted>2026-04-15T13:25:00Z</cp:lastPrinted>
  <dcterms:created xsi:type="dcterms:W3CDTF">2026-04-15T09:59:00Z</dcterms:created>
  <dcterms:modified xsi:type="dcterms:W3CDTF">2026-04-16T05:20:00Z</dcterms:modified>
</cp:coreProperties>
</file>